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2E179E70"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EB36B7">
        <w:rPr>
          <w:rFonts w:ascii="仿宋" w:eastAsia="仿宋" w:hAnsi="仿宋" w:cs="仿宋" w:hint="eastAsia"/>
          <w:b/>
          <w:bCs/>
          <w:sz w:val="24"/>
          <w:szCs w:val="24"/>
          <w:highlight w:val="yellow"/>
          <w:u w:val="single"/>
        </w:rPr>
        <w:t>2022</w:t>
      </w:r>
      <w:r w:rsidRPr="00CC5D1A">
        <w:rPr>
          <w:rFonts w:ascii="仿宋" w:eastAsia="仿宋" w:hAnsi="仿宋" w:cs="仿宋" w:hint="eastAsia"/>
          <w:b/>
          <w:bCs/>
          <w:sz w:val="24"/>
          <w:szCs w:val="24"/>
          <w:highlight w:val="yellow"/>
          <w:u w:val="single"/>
        </w:rPr>
        <w:t>年</w:t>
      </w:r>
      <w:r w:rsidR="00332518" w:rsidRPr="00CC5D1A">
        <w:rPr>
          <w:rFonts w:ascii="仿宋" w:eastAsia="仿宋" w:hAnsi="仿宋" w:cs="仿宋" w:hint="eastAsia"/>
          <w:b/>
          <w:bCs/>
          <w:sz w:val="24"/>
          <w:szCs w:val="24"/>
          <w:highlight w:val="yellow"/>
          <w:u w:val="single"/>
        </w:rPr>
        <w:t>1</w:t>
      </w:r>
      <w:r w:rsidRPr="00CC5D1A">
        <w:rPr>
          <w:rFonts w:ascii="仿宋" w:eastAsia="仿宋" w:hAnsi="仿宋" w:cs="仿宋" w:hint="eastAsia"/>
          <w:b/>
          <w:bCs/>
          <w:sz w:val="24"/>
          <w:szCs w:val="24"/>
          <w:highlight w:val="yellow"/>
          <w:u w:val="single"/>
        </w:rPr>
        <w:t>月</w:t>
      </w:r>
      <w:r w:rsidR="00EB36B7">
        <w:rPr>
          <w:rFonts w:ascii="仿宋" w:eastAsia="仿宋" w:hAnsi="仿宋" w:cs="仿宋" w:hint="eastAsia"/>
          <w:b/>
          <w:bCs/>
          <w:sz w:val="24"/>
          <w:szCs w:val="24"/>
          <w:highlight w:val="yellow"/>
          <w:u w:val="single"/>
        </w:rPr>
        <w:t>25</w:t>
      </w:r>
      <w:r w:rsidRPr="00CC5D1A">
        <w:rPr>
          <w:rFonts w:ascii="仿宋" w:eastAsia="仿宋" w:hAnsi="仿宋" w:cs="仿宋" w:hint="eastAsia"/>
          <w:b/>
          <w:bCs/>
          <w:sz w:val="24"/>
          <w:szCs w:val="24"/>
          <w:highlight w:val="yellow"/>
          <w:u w:val="single"/>
        </w:rPr>
        <w:t>日止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4AA2EF7F"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332518">
        <w:rPr>
          <w:rFonts w:ascii="仿宋" w:eastAsia="仿宋" w:hAnsi="仿宋" w:cs="仿宋" w:hint="eastAsia"/>
          <w:b/>
          <w:bCs/>
          <w:sz w:val="24"/>
          <w:szCs w:val="24"/>
        </w:rPr>
        <w:t>王吉15335253686</w:t>
      </w:r>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w:t>
      </w:r>
      <w:proofErr w:type="gramStart"/>
      <w:r w:rsidRPr="00336121">
        <w:rPr>
          <w:rFonts w:ascii="仿宋" w:eastAsia="仿宋" w:hAnsi="仿宋" w:cs="仿宋" w:hint="eastAsia"/>
          <w:b/>
          <w:bCs/>
          <w:sz w:val="24"/>
          <w:szCs w:val="24"/>
        </w:rPr>
        <w:t>扣除仍</w:t>
      </w:r>
      <w:proofErr w:type="gramEnd"/>
      <w:r w:rsidRPr="00336121">
        <w:rPr>
          <w:rFonts w:ascii="仿宋" w:eastAsia="仿宋" w:hAnsi="仿宋" w:cs="仿宋" w:hint="eastAsia"/>
          <w:b/>
          <w:bCs/>
          <w:sz w:val="24"/>
          <w:szCs w:val="24"/>
        </w:rPr>
        <w:t>进行申报，一旦查实涉及上述情况，将依据《最高人民法院、最高人民检察院关于办理虚假诉讼刑事案件适用法律若干问题的解释》移送刑事机关处理，望各债权人如实申报债权。</w:t>
      </w:r>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1C5B3FD6" w14:textId="1FFF902A" w:rsidR="00EB36B7" w:rsidRPr="003C743D" w:rsidRDefault="00EB36B7" w:rsidP="00EB36B7">
      <w:pPr>
        <w:adjustRightInd w:val="0"/>
        <w:snapToGrid w:val="0"/>
        <w:spacing w:line="276" w:lineRule="auto"/>
        <w:jc w:val="left"/>
        <w:rPr>
          <w:rFonts w:ascii="宋体" w:hAnsi="宋体" w:cs="宋体"/>
          <w:i/>
          <w:sz w:val="24"/>
          <w:szCs w:val="24"/>
        </w:rPr>
      </w:pPr>
      <w:r w:rsidRPr="003C743D">
        <w:rPr>
          <w:rFonts w:ascii="宋体" w:hAnsi="宋体" w:cs="宋体" w:hint="eastAsia"/>
          <w:b/>
          <w:i/>
          <w:sz w:val="36"/>
          <w:szCs w:val="24"/>
          <w:highlight w:val="yellow"/>
          <w:u w:val="single"/>
        </w:rPr>
        <w:t>电子档下载地址：</w:t>
      </w:r>
      <w:r w:rsidR="00374379" w:rsidRPr="00374379">
        <w:rPr>
          <w:rFonts w:ascii="宋体" w:hAnsi="宋体" w:cs="宋体"/>
          <w:b/>
          <w:i/>
          <w:sz w:val="36"/>
          <w:szCs w:val="24"/>
          <w:highlight w:val="yellow"/>
          <w:u w:val="single"/>
        </w:rPr>
        <w:t>http://www.szhmcpa.com/case/148.html</w:t>
      </w:r>
      <w:bookmarkStart w:id="0" w:name="_GoBack"/>
      <w:bookmarkEnd w:id="0"/>
      <w:r w:rsidRPr="003C743D">
        <w:rPr>
          <w:rFonts w:ascii="宋体" w:hAnsi="宋体" w:cs="宋体" w:hint="eastAsia"/>
          <w:i/>
          <w:sz w:val="24"/>
          <w:szCs w:val="24"/>
        </w:rPr>
        <w:t xml:space="preserve"> </w:t>
      </w:r>
    </w:p>
    <w:p w14:paraId="5AFA65CA" w14:textId="2AF05DB9" w:rsidR="00537505" w:rsidRPr="00EB36B7" w:rsidRDefault="00537505">
      <w:pPr>
        <w:adjustRightInd w:val="0"/>
        <w:snapToGrid w:val="0"/>
        <w:spacing w:line="360" w:lineRule="auto"/>
        <w:ind w:firstLine="481"/>
        <w:jc w:val="right"/>
        <w:rPr>
          <w:rFonts w:ascii="仿宋" w:eastAsia="仿宋" w:hAnsi="仿宋" w:cs="仿宋"/>
          <w:b/>
          <w:bCs/>
          <w:sz w:val="24"/>
          <w:szCs w:val="24"/>
        </w:rPr>
      </w:pPr>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9E108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34A7607D" w14:textId="77777777" w:rsidR="009E1082" w:rsidRDefault="000D5B44">
            <w:pPr>
              <w:rPr>
                <w:rFonts w:ascii="仿宋" w:eastAsia="仿宋" w:hAnsi="仿宋" w:cs="仿宋"/>
                <w:sz w:val="24"/>
              </w:rPr>
            </w:pPr>
            <w:r>
              <w:rPr>
                <w:rFonts w:ascii="仿宋" w:eastAsia="仿宋" w:hAnsi="仿宋" w:cs="仿宋" w:hint="eastAsia"/>
                <w:sz w:val="24"/>
              </w:rPr>
              <w:t>债权性质：</w:t>
            </w:r>
          </w:p>
          <w:p w14:paraId="4C3BAA76" w14:textId="0C3ECF78" w:rsidR="009E1082" w:rsidRPr="009E1082" w:rsidRDefault="000D5B44" w:rsidP="009E1082">
            <w:pPr>
              <w:rPr>
                <w:rFonts w:ascii="仿宋" w:eastAsia="仿宋" w:hAnsi="仿宋" w:cs="仿宋"/>
                <w:sz w:val="24"/>
                <w:u w:val="single"/>
              </w:rPr>
            </w:pPr>
            <w:r>
              <w:rPr>
                <w:rFonts w:ascii="仿宋" w:eastAsia="仿宋" w:hAnsi="仿宋" w:cs="仿宋" w:hint="eastAsia"/>
                <w:sz w:val="24"/>
              </w:rPr>
              <w:t>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Pr>
                <w:rFonts w:ascii="仿宋" w:eastAsia="仿宋" w:hAnsi="仿宋" w:cs="仿宋" w:hint="eastAsia"/>
                <w:sz w:val="24"/>
              </w:rPr>
              <w:t>普通</w:t>
            </w:r>
            <w:r>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9E108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44E175A4"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EB36B7">
              <w:rPr>
                <w:rFonts w:ascii="仿宋" w:eastAsia="仿宋" w:hAnsi="仿宋" w:cs="仿宋" w:hint="eastAsia"/>
                <w:b/>
                <w:sz w:val="18"/>
                <w:szCs w:val="18"/>
                <w:highlight w:val="yellow"/>
                <w:u w:val="single"/>
              </w:rPr>
              <w:t>2022</w:t>
            </w:r>
            <w:r w:rsidRPr="00CC5D1A">
              <w:rPr>
                <w:rFonts w:ascii="仿宋" w:eastAsia="仿宋" w:hAnsi="仿宋" w:cs="仿宋" w:hint="eastAsia"/>
                <w:b/>
                <w:sz w:val="18"/>
                <w:szCs w:val="18"/>
                <w:highlight w:val="yellow"/>
                <w:u w:val="single"/>
              </w:rPr>
              <w:t>年</w:t>
            </w:r>
            <w:r w:rsidR="00332518" w:rsidRPr="00CC5D1A">
              <w:rPr>
                <w:rFonts w:ascii="仿宋" w:eastAsia="仿宋" w:hAnsi="仿宋" w:cs="仿宋" w:hint="eastAsia"/>
                <w:b/>
                <w:sz w:val="18"/>
                <w:szCs w:val="18"/>
                <w:highlight w:val="yellow"/>
                <w:u w:val="single"/>
              </w:rPr>
              <w:t>1</w:t>
            </w:r>
            <w:r w:rsidRPr="00CC5D1A">
              <w:rPr>
                <w:rFonts w:ascii="仿宋" w:eastAsia="仿宋" w:hAnsi="仿宋" w:cs="仿宋" w:hint="eastAsia"/>
                <w:b/>
                <w:sz w:val="18"/>
                <w:szCs w:val="18"/>
                <w:highlight w:val="yellow"/>
                <w:u w:val="single"/>
              </w:rPr>
              <w:t>月</w:t>
            </w:r>
            <w:r w:rsidR="00EB36B7">
              <w:rPr>
                <w:rFonts w:ascii="仿宋" w:eastAsia="仿宋" w:hAnsi="仿宋" w:cs="仿宋" w:hint="eastAsia"/>
                <w:b/>
                <w:sz w:val="18"/>
                <w:szCs w:val="18"/>
                <w:highlight w:val="yellow"/>
                <w:u w:val="single"/>
              </w:rPr>
              <w:t>25</w:t>
            </w:r>
            <w:r w:rsidRPr="00CC5D1A">
              <w:rPr>
                <w:rFonts w:ascii="仿宋" w:eastAsia="仿宋" w:hAnsi="仿宋" w:cs="仿宋" w:hint="eastAsia"/>
                <w:b/>
                <w:sz w:val="18"/>
                <w:szCs w:val="18"/>
                <w:highlight w:val="yellow"/>
                <w:u w:val="single"/>
              </w:rPr>
              <w:t>日止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123C3471"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r w:rsidR="00EB36B7">
        <w:rPr>
          <w:rFonts w:ascii="仿宋" w:eastAsia="仿宋" w:hAnsi="仿宋" w:cs="仿宋" w:hint="eastAsia"/>
          <w:sz w:val="28"/>
          <w:szCs w:val="44"/>
          <w:u w:val="single"/>
        </w:rPr>
        <w:t>吴江市创名纺织品有限公司管理人</w:t>
      </w:r>
      <w:r>
        <w:rPr>
          <w:rFonts w:ascii="仿宋" w:eastAsia="仿宋" w:hAnsi="仿宋" w:cs="仿宋" w:hint="eastAsia"/>
          <w:sz w:val="28"/>
          <w:szCs w:val="44"/>
          <w:u w:val="single"/>
        </w:rPr>
        <w:t>：</w:t>
      </w:r>
    </w:p>
    <w:p w14:paraId="42191EE6" w14:textId="04BF2EFF"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EB36B7">
        <w:rPr>
          <w:rFonts w:ascii="仿宋" w:eastAsia="仿宋" w:hAnsi="仿宋" w:cs="仿宋" w:hint="eastAsia"/>
          <w:sz w:val="28"/>
          <w:szCs w:val="28"/>
        </w:rPr>
        <w:t>吴江市创名纺织品有限公司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546A6CC7" w14:textId="7777777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11DBE1FE" w14:textId="77777777"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56878C89" w:rsidR="00537505" w:rsidRPr="00332518" w:rsidRDefault="00EB36B7">
      <w:pPr>
        <w:rPr>
          <w:rFonts w:ascii="仿宋" w:eastAsia="仿宋" w:hAnsi="仿宋" w:cs="仿宋"/>
          <w:bCs/>
          <w:sz w:val="28"/>
          <w:szCs w:val="28"/>
          <w:u w:val="single"/>
        </w:rPr>
      </w:pPr>
      <w:r w:rsidRPr="00EB36B7">
        <w:rPr>
          <w:rFonts w:ascii="仿宋" w:eastAsia="仿宋" w:hAnsi="仿宋" w:cs="仿宋" w:hint="eastAsia"/>
          <w:bCs/>
          <w:sz w:val="28"/>
          <w:szCs w:val="28"/>
          <w:u w:val="single"/>
        </w:rPr>
        <w:t>吴江市创名纺织品有限公司</w:t>
      </w:r>
      <w:r>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4B50AE69"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EB36B7">
        <w:rPr>
          <w:rFonts w:ascii="仿宋" w:eastAsia="仿宋" w:hAnsi="仿宋" w:cs="仿宋" w:hint="eastAsia"/>
          <w:sz w:val="28"/>
          <w:szCs w:val="28"/>
        </w:rPr>
        <w:t>吴江市创名纺织品有限公司破产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0C2BD802" w14:textId="77777777"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28DCFA" w14:textId="77777777" w:rsidR="002800D5" w:rsidRDefault="002800D5">
      <w:r>
        <w:separator/>
      </w:r>
    </w:p>
  </w:endnote>
  <w:endnote w:type="continuationSeparator" w:id="0">
    <w:p w14:paraId="7E16FE66" w14:textId="77777777" w:rsidR="002800D5" w:rsidRDefault="00280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C793" w14:textId="77777777" w:rsidR="002800D5" w:rsidRDefault="002800D5">
      <w:r>
        <w:separator/>
      </w:r>
    </w:p>
  </w:footnote>
  <w:footnote w:type="continuationSeparator" w:id="0">
    <w:p w14:paraId="621008AF" w14:textId="77777777" w:rsidR="002800D5" w:rsidRDefault="002800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D5B44"/>
    <w:rsid w:val="001447C9"/>
    <w:rsid w:val="001D70A7"/>
    <w:rsid w:val="002800D5"/>
    <w:rsid w:val="00332518"/>
    <w:rsid w:val="00336121"/>
    <w:rsid w:val="00351BD9"/>
    <w:rsid w:val="00354144"/>
    <w:rsid w:val="00374379"/>
    <w:rsid w:val="005275DD"/>
    <w:rsid w:val="00537505"/>
    <w:rsid w:val="009E1082"/>
    <w:rsid w:val="00C47573"/>
    <w:rsid w:val="00CC5D1A"/>
    <w:rsid w:val="00D77F40"/>
    <w:rsid w:val="00EB36B7"/>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510</Words>
  <Characters>2911</Characters>
  <Application>Microsoft Office Word</Application>
  <DocSecurity>0</DocSecurity>
  <Lines>24</Lines>
  <Paragraphs>6</Paragraphs>
  <ScaleCrop>false</ScaleCrop>
  <Company/>
  <LinksUpToDate>false</LinksUpToDate>
  <CharactersWithSpaces>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8</cp:revision>
  <cp:lastPrinted>2021-05-17T06:19:00Z</cp:lastPrinted>
  <dcterms:created xsi:type="dcterms:W3CDTF">2020-06-11T06:53:00Z</dcterms:created>
  <dcterms:modified xsi:type="dcterms:W3CDTF">2022-01-28T01:14:00Z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